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9C0" w:rsidRPr="00C15561" w:rsidRDefault="00BD49C0" w:rsidP="00BD4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en-US"/>
        </w:rPr>
      </w:pPr>
      <w:r w:rsidRPr="0093603C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                                                     </w:t>
      </w:r>
      <w:r w:rsidR="0093603C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93603C">
        <w:rPr>
          <w:rFonts w:ascii="Times New Roman" w:hAnsi="Times New Roman" w:cs="Times New Roman"/>
          <w:b/>
          <w:sz w:val="24"/>
          <w:szCs w:val="28"/>
        </w:rPr>
        <w:t>Приложение</w:t>
      </w:r>
      <w:r w:rsidR="003E781E" w:rsidRPr="0093603C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93603C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C15561">
        <w:rPr>
          <w:rFonts w:ascii="Times New Roman" w:hAnsi="Times New Roman" w:cs="Times New Roman"/>
          <w:b/>
          <w:sz w:val="24"/>
          <w:szCs w:val="28"/>
          <w:lang w:val="en-US"/>
        </w:rPr>
        <w:t xml:space="preserve"> </w:t>
      </w:r>
      <w:bookmarkStart w:id="0" w:name="_GoBack"/>
      <w:bookmarkEnd w:id="0"/>
    </w:p>
    <w:p w:rsidR="00BD49C0" w:rsidRPr="0093603C" w:rsidRDefault="00BD49C0" w:rsidP="00BD4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3603C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                                                </w:t>
      </w:r>
      <w:r w:rsidR="0093603C">
        <w:rPr>
          <w:rFonts w:ascii="Times New Roman" w:hAnsi="Times New Roman" w:cs="Times New Roman"/>
          <w:b/>
          <w:sz w:val="24"/>
          <w:szCs w:val="28"/>
        </w:rPr>
        <w:t xml:space="preserve">     </w:t>
      </w:r>
      <w:r w:rsidRPr="0093603C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93603C">
        <w:rPr>
          <w:rFonts w:ascii="Times New Roman" w:hAnsi="Times New Roman" w:cs="Times New Roman"/>
          <w:b/>
          <w:sz w:val="24"/>
          <w:szCs w:val="28"/>
        </w:rPr>
        <w:t xml:space="preserve">                        </w:t>
      </w:r>
      <w:r w:rsidRPr="0093603C">
        <w:rPr>
          <w:rFonts w:ascii="Times New Roman" w:hAnsi="Times New Roman" w:cs="Times New Roman"/>
          <w:b/>
          <w:sz w:val="24"/>
          <w:szCs w:val="28"/>
        </w:rPr>
        <w:t xml:space="preserve">к постановлению администрации </w:t>
      </w:r>
    </w:p>
    <w:p w:rsidR="00BD49C0" w:rsidRPr="0093603C" w:rsidRDefault="00BD49C0" w:rsidP="00BD4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3603C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                                                    </w:t>
      </w:r>
      <w:r w:rsidR="0093603C">
        <w:rPr>
          <w:rFonts w:ascii="Times New Roman" w:hAnsi="Times New Roman" w:cs="Times New Roman"/>
          <w:b/>
          <w:sz w:val="24"/>
          <w:szCs w:val="28"/>
        </w:rPr>
        <w:t xml:space="preserve">                           </w:t>
      </w:r>
      <w:r w:rsidRPr="0093603C">
        <w:rPr>
          <w:rFonts w:ascii="Times New Roman" w:hAnsi="Times New Roman" w:cs="Times New Roman"/>
          <w:b/>
          <w:sz w:val="24"/>
          <w:szCs w:val="28"/>
        </w:rPr>
        <w:t>Губкинского городского округа</w:t>
      </w:r>
    </w:p>
    <w:p w:rsidR="00FF38D8" w:rsidRPr="0093603C" w:rsidRDefault="0093603C" w:rsidP="00960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</w:t>
      </w:r>
      <w:r w:rsidR="00BD49C0" w:rsidRPr="0093603C">
        <w:rPr>
          <w:rFonts w:ascii="Times New Roman" w:hAnsi="Times New Roman" w:cs="Times New Roman"/>
          <w:b/>
          <w:sz w:val="24"/>
          <w:szCs w:val="28"/>
        </w:rPr>
        <w:t>от «___» _________ 202</w:t>
      </w:r>
      <w:r w:rsidR="00960253" w:rsidRPr="0093603C">
        <w:rPr>
          <w:rFonts w:ascii="Times New Roman" w:hAnsi="Times New Roman" w:cs="Times New Roman"/>
          <w:b/>
          <w:sz w:val="24"/>
          <w:szCs w:val="28"/>
        </w:rPr>
        <w:t>6</w:t>
      </w:r>
      <w:r w:rsidR="00BD49C0" w:rsidRPr="0093603C">
        <w:rPr>
          <w:rFonts w:ascii="Times New Roman" w:hAnsi="Times New Roman" w:cs="Times New Roman"/>
          <w:b/>
          <w:sz w:val="24"/>
          <w:szCs w:val="28"/>
        </w:rPr>
        <w:t xml:space="preserve"> г. № ______</w:t>
      </w:r>
      <w:r w:rsidR="00083070" w:rsidRPr="0093603C">
        <w:rPr>
          <w:rFonts w:ascii="Times New Roman" w:hAnsi="Times New Roman" w:cs="Times New Roman"/>
          <w:b/>
          <w:sz w:val="24"/>
          <w:szCs w:val="28"/>
        </w:rPr>
        <w:t xml:space="preserve">    </w:t>
      </w:r>
    </w:p>
    <w:p w:rsidR="00BD49C0" w:rsidRPr="0093603C" w:rsidRDefault="00BD49C0" w:rsidP="00BD49C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6F600A" w:rsidRPr="0093603C" w:rsidRDefault="006F600A" w:rsidP="006F600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3603C">
        <w:rPr>
          <w:rFonts w:ascii="Times New Roman" w:hAnsi="Times New Roman" w:cs="Times New Roman"/>
          <w:b/>
          <w:sz w:val="24"/>
          <w:szCs w:val="28"/>
        </w:rPr>
        <w:t xml:space="preserve">Схема </w:t>
      </w:r>
      <w:r w:rsidR="00960253" w:rsidRPr="0093603C">
        <w:rPr>
          <w:rFonts w:ascii="Times New Roman" w:hAnsi="Times New Roman" w:cs="Times New Roman"/>
          <w:b/>
          <w:sz w:val="24"/>
          <w:szCs w:val="28"/>
        </w:rPr>
        <w:t>расстановки технических средств организации дорожного движения</w:t>
      </w:r>
    </w:p>
    <w:p w:rsidR="00083070" w:rsidRDefault="00083070" w:rsidP="006F600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81E" w:rsidRDefault="005132F1" w:rsidP="00122703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8171979" cy="5182203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отов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1979" cy="5182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781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sectPr w:rsidR="003E781E" w:rsidSect="004826A6">
      <w:headerReference w:type="default" r:id="rId7"/>
      <w:pgSz w:w="16838" w:h="11906" w:orient="landscape"/>
      <w:pgMar w:top="1134" w:right="850" w:bottom="28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2CD" w:rsidRDefault="005022CD" w:rsidP="005022CD">
      <w:pPr>
        <w:spacing w:after="0" w:line="240" w:lineRule="auto"/>
      </w:pPr>
      <w:r>
        <w:separator/>
      </w:r>
    </w:p>
  </w:endnote>
  <w:endnote w:type="continuationSeparator" w:id="0">
    <w:p w:rsidR="005022CD" w:rsidRDefault="005022CD" w:rsidP="0050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2CD" w:rsidRDefault="005022CD" w:rsidP="005022CD">
      <w:pPr>
        <w:spacing w:after="0" w:line="240" w:lineRule="auto"/>
      </w:pPr>
      <w:r>
        <w:separator/>
      </w:r>
    </w:p>
  </w:footnote>
  <w:footnote w:type="continuationSeparator" w:id="0">
    <w:p w:rsidR="005022CD" w:rsidRDefault="005022CD" w:rsidP="00502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3084466"/>
      <w:docPartObj>
        <w:docPartGallery w:val="Page Numbers (Top of Page)"/>
        <w:docPartUnique/>
      </w:docPartObj>
    </w:sdtPr>
    <w:sdtEndPr/>
    <w:sdtContent>
      <w:p w:rsidR="005022CD" w:rsidRDefault="004826A6">
        <w:pPr>
          <w:pStyle w:val="a6"/>
          <w:jc w:val="center"/>
        </w:pPr>
        <w:r>
          <w:t>3</w:t>
        </w:r>
      </w:p>
    </w:sdtContent>
  </w:sdt>
  <w:p w:rsidR="005022CD" w:rsidRDefault="005022C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3AF"/>
    <w:rsid w:val="00000BB7"/>
    <w:rsid w:val="00063427"/>
    <w:rsid w:val="00083070"/>
    <w:rsid w:val="00122703"/>
    <w:rsid w:val="00156A03"/>
    <w:rsid w:val="002B4C65"/>
    <w:rsid w:val="00364CC1"/>
    <w:rsid w:val="003B5B3B"/>
    <w:rsid w:val="003E781E"/>
    <w:rsid w:val="00410AFC"/>
    <w:rsid w:val="004826A6"/>
    <w:rsid w:val="005022CD"/>
    <w:rsid w:val="005132F1"/>
    <w:rsid w:val="00571FC5"/>
    <w:rsid w:val="005B42E6"/>
    <w:rsid w:val="00623A1F"/>
    <w:rsid w:val="006433A2"/>
    <w:rsid w:val="006E7B4A"/>
    <w:rsid w:val="006F600A"/>
    <w:rsid w:val="007B7C37"/>
    <w:rsid w:val="007C13AF"/>
    <w:rsid w:val="008600BE"/>
    <w:rsid w:val="0093603C"/>
    <w:rsid w:val="009369DF"/>
    <w:rsid w:val="009430A0"/>
    <w:rsid w:val="00960253"/>
    <w:rsid w:val="009D7EDE"/>
    <w:rsid w:val="00AA32E9"/>
    <w:rsid w:val="00BC72EC"/>
    <w:rsid w:val="00BD49C0"/>
    <w:rsid w:val="00C1547D"/>
    <w:rsid w:val="00C15561"/>
    <w:rsid w:val="00CE0E27"/>
    <w:rsid w:val="00D24881"/>
    <w:rsid w:val="00D53211"/>
    <w:rsid w:val="00D67C67"/>
    <w:rsid w:val="00D95BD7"/>
    <w:rsid w:val="00E56873"/>
    <w:rsid w:val="00E81EE2"/>
    <w:rsid w:val="00F6446C"/>
    <w:rsid w:val="00FF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5321C7A6-C936-4934-AA07-DD52EABBF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32E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364C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0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22CD"/>
  </w:style>
  <w:style w:type="paragraph" w:styleId="a8">
    <w:name w:val="footer"/>
    <w:basedOn w:val="a"/>
    <w:link w:val="a9"/>
    <w:uiPriority w:val="99"/>
    <w:unhideWhenUsed/>
    <w:rsid w:val="0050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2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Калачев</dc:creator>
  <cp:keywords/>
  <dc:description/>
  <cp:lastModifiedBy>Марина Кузьменко</cp:lastModifiedBy>
  <cp:revision>23</cp:revision>
  <cp:lastPrinted>2026-02-12T05:58:00Z</cp:lastPrinted>
  <dcterms:created xsi:type="dcterms:W3CDTF">2022-05-04T14:26:00Z</dcterms:created>
  <dcterms:modified xsi:type="dcterms:W3CDTF">2026-02-03T07:39:00Z</dcterms:modified>
</cp:coreProperties>
</file>